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全国易班共建高校开展网络思政实践研究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</w:rPr>
        <w:t>及高校网络文化特色项目建设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</w:rPr>
      </w:pPr>
      <w:bookmarkStart w:id="2" w:name="_GoBack"/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</w:rPr>
        <w:t>申报书</w:t>
      </w:r>
    </w:p>
    <w:bookmarkEnd w:id="2"/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</w:p>
    <w:tbl>
      <w:tblPr>
        <w:tblStyle w:val="8"/>
        <w:tblW w:w="75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225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项目负责人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Layout w:type="fixed"/>
        </w:tblPrEx>
        <w:trPr>
          <w:trHeight w:val="851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225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所在学校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</w:rPr>
              <w:t>（盖章）</w:t>
            </w:r>
          </w:p>
        </w:tc>
      </w:tr>
      <w:tr>
        <w:tblPrEx>
          <w:tblLayout w:type="fixed"/>
        </w:tblPrEx>
        <w:trPr>
          <w:trHeight w:val="851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225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申</w:t>
            </w:r>
            <w:r>
              <w:rPr>
                <w:rFonts w:hint="eastAsia" w:eastAsia="仿宋_GB2312"/>
                <w:sz w:val="32"/>
              </w:rPr>
              <w:t>报</w:t>
            </w:r>
            <w:r>
              <w:rPr>
                <w:rFonts w:eastAsia="仿宋_GB2312"/>
                <w:sz w:val="32"/>
              </w:rPr>
              <w:t>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</w:rPr>
              <w:t xml:space="preserve">    年    月    日</w:t>
            </w:r>
          </w:p>
        </w:tc>
      </w:tr>
    </w:tbl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500" w:lineRule="exact"/>
        <w:rPr>
          <w:sz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spacing w:line="150" w:lineRule="atLeas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目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录</w:t>
      </w:r>
    </w:p>
    <w:p>
      <w:pPr>
        <w:spacing w:line="150" w:lineRule="atLeast"/>
      </w:pPr>
      <w:r>
        <w:t xml:space="preserve">    </w:t>
      </w:r>
    </w:p>
    <w:p>
      <w:pPr>
        <w:pStyle w:val="18"/>
        <w:rPr>
          <w:rFonts w:ascii="Times New Roman" w:hAnsi="Times New Roman"/>
        </w:rPr>
      </w:pPr>
    </w:p>
    <w:p>
      <w:pPr>
        <w:pStyle w:val="6"/>
        <w:tabs>
          <w:tab w:val="right" w:leader="dot" w:pos="8313"/>
        </w:tabs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一、基本信息表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</w:t>
      </w:r>
    </w:p>
    <w:p>
      <w:pPr>
        <w:pStyle w:val="6"/>
        <w:tabs>
          <w:tab w:val="right" w:leader="dot" w:pos="8313"/>
        </w:tabs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Hlk1366072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二、网络思政工作概况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（3）</w:t>
      </w:r>
    </w:p>
    <w:bookmarkEnd w:id="0"/>
    <w:p>
      <w:pPr>
        <w:pStyle w:val="6"/>
        <w:tabs>
          <w:tab w:val="right" w:leader="dot" w:pos="8313"/>
        </w:tabs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bookmarkStart w:id="1" w:name="_Hlk1366076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三、易班建设情况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（4）</w:t>
      </w:r>
    </w:p>
    <w:p>
      <w:pPr>
        <w:pStyle w:val="6"/>
        <w:tabs>
          <w:tab w:val="right" w:leader="dot" w:pos="8313"/>
        </w:tabs>
        <w:spacing w:line="360" w:lineRule="auto"/>
        <w:ind w:left="643" w:hanging="643" w:hanging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四、开展网络思政实践研究及高校网络文化特色项目建</w:t>
      </w:r>
    </w:p>
    <w:p>
      <w:pPr>
        <w:pStyle w:val="6"/>
        <w:tabs>
          <w:tab w:val="right" w:leader="dot" w:pos="8313"/>
        </w:tabs>
        <w:spacing w:line="360" w:lineRule="auto"/>
        <w:ind w:left="641" w:leftChars="229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设方案概述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（5）</w:t>
      </w:r>
    </w:p>
    <w:bookmarkEnd w:id="1"/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一、基本信息表</w:t>
      </w:r>
    </w:p>
    <w:tbl>
      <w:tblPr>
        <w:tblStyle w:val="8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274"/>
        <w:gridCol w:w="720"/>
        <w:gridCol w:w="243"/>
        <w:gridCol w:w="993"/>
        <w:gridCol w:w="447"/>
        <w:gridCol w:w="971"/>
        <w:gridCol w:w="724"/>
        <w:gridCol w:w="551"/>
        <w:gridCol w:w="106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专业职务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最后学位</w:t>
            </w:r>
          </w:p>
        </w:tc>
        <w:tc>
          <w:tcPr>
            <w:tcW w:w="151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研究专长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64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研究专长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4" w:type="dxa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50" w:lineRule="atLeast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、网络思政工作概况</w:t>
      </w:r>
    </w:p>
    <w:tbl>
      <w:tblPr>
        <w:tblStyle w:val="8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9" w:hRule="atLeast"/>
        </w:trPr>
        <w:tc>
          <w:tcPr>
            <w:tcW w:w="85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b/>
          <w:bCs/>
          <w:sz w:val="32"/>
          <w:szCs w:val="32"/>
        </w:rPr>
      </w:pPr>
    </w:p>
    <w:p>
      <w:pPr>
        <w:spacing w:line="15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三、易班建设情况</w:t>
      </w:r>
    </w:p>
    <w:tbl>
      <w:tblPr>
        <w:tblStyle w:val="8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9" w:hRule="atLeast"/>
        </w:trPr>
        <w:tc>
          <w:tcPr>
            <w:tcW w:w="85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b/>
          <w:bCs/>
          <w:sz w:val="32"/>
          <w:szCs w:val="32"/>
        </w:rPr>
      </w:pPr>
    </w:p>
    <w:p>
      <w:pPr>
        <w:spacing w:line="15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四、网络思政实践研究及高校网络文化特色项目建设方案概述</w:t>
      </w:r>
    </w:p>
    <w:tbl>
      <w:tblPr>
        <w:tblStyle w:val="8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4" w:hRule="atLeast"/>
        </w:trPr>
        <w:tc>
          <w:tcPr>
            <w:tcW w:w="85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项目申报方向（详见附件一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或自拟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项目主题（自拟）：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D1F48"/>
    <w:multiLevelType w:val="singleLevel"/>
    <w:tmpl w:val="846D1F48"/>
    <w:lvl w:ilvl="0" w:tentative="0">
      <w:start w:val="1"/>
      <w:numFmt w:val="decimal"/>
      <w:pStyle w:val="17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DBB764C"/>
    <w:multiLevelType w:val="singleLevel"/>
    <w:tmpl w:val="BDBB764C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EC7798B"/>
    <w:multiLevelType w:val="singleLevel"/>
    <w:tmpl w:val="0EC7798B"/>
    <w:lvl w:ilvl="0" w:tentative="0">
      <w:start w:val="1"/>
      <w:numFmt w:val="chineseCounting"/>
      <w:pStyle w:val="12"/>
      <w:suff w:val="nothing"/>
      <w:lvlText w:val="%1、"/>
      <w:lvlJc w:val="left"/>
      <w:rPr>
        <w:rFonts w:hint="eastAsia"/>
      </w:rPr>
    </w:lvl>
  </w:abstractNum>
  <w:abstractNum w:abstractNumId="3">
    <w:nsid w:val="2096D8DC"/>
    <w:multiLevelType w:val="singleLevel"/>
    <w:tmpl w:val="2096D8DC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9A44D90"/>
    <w:multiLevelType w:val="singleLevel"/>
    <w:tmpl w:val="39A44D90"/>
    <w:lvl w:ilvl="0" w:tentative="0">
      <w:start w:val="1"/>
      <w:numFmt w:val="chineseCounting"/>
      <w:pStyle w:val="9"/>
      <w:suff w:val="nothing"/>
      <w:lvlText w:val="%1、"/>
      <w:lvlJc w:val="left"/>
      <w:rPr>
        <w:rFonts w:hint="eastAsia"/>
      </w:rPr>
    </w:lvl>
  </w:abstractNum>
  <w:abstractNum w:abstractNumId="5">
    <w:nsid w:val="4F023DF6"/>
    <w:multiLevelType w:val="singleLevel"/>
    <w:tmpl w:val="4F023DF6"/>
    <w:lvl w:ilvl="0" w:tentative="0">
      <w:start w:val="1"/>
      <w:numFmt w:val="decimal"/>
      <w:pStyle w:val="1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3BF4"/>
    <w:rsid w:val="0DB62756"/>
    <w:rsid w:val="1316725A"/>
    <w:rsid w:val="17B36FF9"/>
    <w:rsid w:val="1A8C7D5C"/>
    <w:rsid w:val="21B80D97"/>
    <w:rsid w:val="30870369"/>
    <w:rsid w:val="34372713"/>
    <w:rsid w:val="34805886"/>
    <w:rsid w:val="35234040"/>
    <w:rsid w:val="3D006466"/>
    <w:rsid w:val="4A0A45C9"/>
    <w:rsid w:val="4BB9650F"/>
    <w:rsid w:val="4D903BF4"/>
    <w:rsid w:val="4DD52664"/>
    <w:rsid w:val="5BAD6129"/>
    <w:rsid w:val="5C943699"/>
    <w:rsid w:val="63081B96"/>
    <w:rsid w:val="65E53BBF"/>
    <w:rsid w:val="6A7476A4"/>
    <w:rsid w:val="6DD20F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等线" w:hAnsi="等线" w:eastAsia="等线" w:cs="Times New Roman"/>
      <w:kern w:val="0"/>
      <w:sz w:val="22"/>
    </w:rPr>
  </w:style>
  <w:style w:type="paragraph" w:customStyle="1" w:styleId="9">
    <w:name w:val="二级标题"/>
    <w:next w:val="1"/>
    <w:qFormat/>
    <w:uiPriority w:val="0"/>
    <w:pPr>
      <w:numPr>
        <w:ilvl w:val="0"/>
        <w:numId w:val="1"/>
      </w:numPr>
      <w:bidi w:val="0"/>
      <w:spacing w:line="360" w:lineRule="auto"/>
      <w:outlineLvl w:val="1"/>
    </w:pPr>
    <w:rPr>
      <w:rFonts w:ascii="Times New Roman" w:hAnsi="Times New Roman" w:eastAsia="宋体" w:cstheme="minorBidi"/>
      <w:b/>
      <w:sz w:val="30"/>
      <w:lang w:val="en-US" w:eastAsia="zh-CN"/>
    </w:rPr>
  </w:style>
  <w:style w:type="paragraph" w:customStyle="1" w:styleId="10">
    <w:name w:val="一级标题"/>
    <w:next w:val="9"/>
    <w:qFormat/>
    <w:uiPriority w:val="0"/>
    <w:pPr>
      <w:spacing w:line="360" w:lineRule="auto"/>
      <w:outlineLvl w:val="0"/>
    </w:pPr>
    <w:rPr>
      <w:rFonts w:hint="eastAsia" w:ascii="Times New Roman" w:hAnsi="Times New Roman" w:eastAsiaTheme="minorEastAsia" w:cstheme="minorBidi"/>
      <w:b/>
      <w:sz w:val="32"/>
    </w:rPr>
  </w:style>
  <w:style w:type="paragraph" w:customStyle="1" w:styleId="11">
    <w:name w:val="三级标题"/>
    <w:basedOn w:val="1"/>
    <w:qFormat/>
    <w:uiPriority w:val="0"/>
    <w:pPr>
      <w:numPr>
        <w:ilvl w:val="0"/>
        <w:numId w:val="2"/>
      </w:numPr>
      <w:spacing w:line="360" w:lineRule="auto"/>
      <w:outlineLvl w:val="2"/>
    </w:pPr>
    <w:rPr>
      <w:rFonts w:hint="eastAsia" w:ascii="Times New Roman" w:hAnsi="Times New Roman" w:eastAsia="宋体"/>
      <w:b/>
      <w:sz w:val="28"/>
    </w:rPr>
  </w:style>
  <w:style w:type="paragraph" w:customStyle="1" w:styleId="12">
    <w:name w:val="文件格式一级标题"/>
    <w:basedOn w:val="1"/>
    <w:next w:val="3"/>
    <w:link w:val="13"/>
    <w:qFormat/>
    <w:uiPriority w:val="0"/>
    <w:pPr>
      <w:numPr>
        <w:ilvl w:val="0"/>
        <w:numId w:val="3"/>
      </w:numPr>
      <w:spacing w:line="360" w:lineRule="auto"/>
      <w:outlineLvl w:val="1"/>
    </w:pPr>
    <w:rPr>
      <w:rFonts w:hint="eastAsia" w:ascii="Times New Roman" w:hAnsi="Times New Roman" w:eastAsia="黑体"/>
      <w:sz w:val="28"/>
    </w:rPr>
  </w:style>
  <w:style w:type="character" w:customStyle="1" w:styleId="13">
    <w:name w:val="文件格式一级标题 Char"/>
    <w:link w:val="12"/>
    <w:qFormat/>
    <w:uiPriority w:val="0"/>
    <w:rPr>
      <w:rFonts w:hint="eastAsia" w:ascii="Times New Roman" w:hAnsi="Times New Roman" w:eastAsia="黑体"/>
      <w:sz w:val="28"/>
    </w:rPr>
  </w:style>
  <w:style w:type="paragraph" w:customStyle="1" w:styleId="14">
    <w:name w:val="文件格式二级标题"/>
    <w:basedOn w:val="1"/>
    <w:link w:val="15"/>
    <w:qFormat/>
    <w:uiPriority w:val="0"/>
    <w:pPr>
      <w:numPr>
        <w:ilvl w:val="0"/>
        <w:numId w:val="4"/>
      </w:numPr>
    </w:pPr>
    <w:rPr>
      <w:rFonts w:eastAsia="楷体_GB2312" w:asciiTheme="minorAscii" w:hAnsiTheme="minorAscii"/>
      <w:b/>
      <w:sz w:val="28"/>
      <w:szCs w:val="28"/>
    </w:rPr>
  </w:style>
  <w:style w:type="character" w:customStyle="1" w:styleId="15">
    <w:name w:val="文件格式二级标题 Char"/>
    <w:link w:val="14"/>
    <w:uiPriority w:val="0"/>
    <w:rPr>
      <w:rFonts w:eastAsia="楷体_GB2312" w:asciiTheme="minorAscii" w:hAnsiTheme="minorAscii"/>
      <w:b/>
      <w:sz w:val="28"/>
      <w:szCs w:val="28"/>
    </w:rPr>
  </w:style>
  <w:style w:type="paragraph" w:customStyle="1" w:styleId="16">
    <w:name w:val="文件格式三级标题"/>
    <w:basedOn w:val="1"/>
    <w:qFormat/>
    <w:uiPriority w:val="0"/>
    <w:pPr>
      <w:numPr>
        <w:ilvl w:val="0"/>
        <w:numId w:val="5"/>
      </w:numPr>
      <w:ind w:firstLine="420"/>
    </w:pPr>
    <w:rPr>
      <w:rFonts w:hint="default" w:eastAsia="仿宋_GB2312" w:asciiTheme="minorAscii" w:hAnsiTheme="minorAscii"/>
      <w:b/>
      <w:sz w:val="28"/>
      <w:szCs w:val="28"/>
    </w:rPr>
  </w:style>
  <w:style w:type="paragraph" w:customStyle="1" w:styleId="17">
    <w:name w:val="文件格式四级标题"/>
    <w:basedOn w:val="1"/>
    <w:qFormat/>
    <w:uiPriority w:val="0"/>
    <w:pPr>
      <w:numPr>
        <w:ilvl w:val="0"/>
        <w:numId w:val="6"/>
      </w:numPr>
      <w:ind w:firstLine="420"/>
    </w:pPr>
    <w:rPr>
      <w:rFonts w:hint="default" w:eastAsia="仿宋_GB2312" w:asciiTheme="minorAscii" w:hAnsiTheme="minorAscii"/>
      <w:sz w:val="28"/>
      <w:szCs w:val="28"/>
    </w:rPr>
  </w:style>
  <w:style w:type="paragraph" w:customStyle="1" w:styleId="18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</Words>
  <Characters>287</Characters>
  <Lines>0</Lines>
  <Paragraphs>0</Paragraphs>
  <ScaleCrop>false</ScaleCrop>
  <LinksUpToDate>false</LinksUpToDate>
  <CharactersWithSpaces>311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2025-09-01T02:16:00Z</dcterms:created>
  <dc:creator>美式不加冰</dc:creator>
  <cp:lastModifiedBy>Administrator</cp:lastModifiedBy>
  <dcterms:modified xsi:type="dcterms:W3CDTF">2025-09-03T03:37:48Z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863B70002D004DFFB57F9A133E34DF11_13</vt:lpwstr>
  </property>
  <property fmtid="{D5CDD505-2E9C-101B-9397-08002B2CF9AE}" pid="4" name="KSOTemplateDocerSaveRecord">
    <vt:lpwstr>eyJoZGlkIjoiYTAxNmY2NDcyZDFmNTI2Yjk3MDljZGQ2NjE4MDkzMDQiLCJ1c2VySWQiOiIzMjk3ODAzOTgifQ==</vt:lpwstr>
  </property>
</Properties>
</file>